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957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957C34">
              <w:rPr>
                <w:rFonts w:ascii="Times New Roman" w:hAnsi="Times New Roman" w:cs="Times New Roman"/>
                <w:b/>
                <w:sz w:val="28"/>
                <w:lang w:eastAsia="pl-PL"/>
              </w:rPr>
              <w:t>projektu r</w:t>
            </w:r>
            <w:r w:rsidR="00957C34" w:rsidRPr="00957C34">
              <w:rPr>
                <w:rFonts w:ascii="Times New Roman" w:hAnsi="Times New Roman" w:cs="Times New Roman"/>
                <w:b/>
                <w:sz w:val="28"/>
                <w:lang w:eastAsia="pl-PL"/>
              </w:rPr>
              <w:t>ozporządzenia Ministra Rozwoju, Pracy i Technologii w sprawie ograniczeń produkcji, obrotu lub stosowania substancji i mieszanin stwarzających zagrożenie oraz wprowadzania do obrotu lub stosowania wyrobów zawierających takie substancje lub mieszaniny</w:t>
            </w:r>
          </w:p>
        </w:tc>
      </w:tr>
      <w:bookmarkEnd w:id="0"/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DD" w:rsidRDefault="00D639DD" w:rsidP="00735AA5">
      <w:pPr>
        <w:spacing w:after="0" w:line="240" w:lineRule="auto"/>
      </w:pPr>
      <w:r>
        <w:separator/>
      </w:r>
    </w:p>
  </w:endnote>
  <w:endnote w:type="continuationSeparator" w:id="0">
    <w:p w:rsidR="00D639DD" w:rsidRDefault="00D639DD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757989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DD" w:rsidRDefault="00D639DD" w:rsidP="00735AA5">
      <w:pPr>
        <w:spacing w:after="0" w:line="240" w:lineRule="auto"/>
      </w:pPr>
      <w:r>
        <w:separator/>
      </w:r>
    </w:p>
  </w:footnote>
  <w:footnote w:type="continuationSeparator" w:id="0">
    <w:p w:rsidR="00D639DD" w:rsidRDefault="00D639DD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57989"/>
    <w:rsid w:val="0076077D"/>
    <w:rsid w:val="007F39C0"/>
    <w:rsid w:val="008203CF"/>
    <w:rsid w:val="00830132"/>
    <w:rsid w:val="009532CB"/>
    <w:rsid w:val="00957C34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D210B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D639DD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604F-318B-4725-BD18-0C79D30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Renata Błędek</cp:lastModifiedBy>
  <cp:revision>2</cp:revision>
  <dcterms:created xsi:type="dcterms:W3CDTF">2021-04-07T09:04:00Z</dcterms:created>
  <dcterms:modified xsi:type="dcterms:W3CDTF">2021-04-07T09:04:00Z</dcterms:modified>
</cp:coreProperties>
</file>